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1CD8" w14:textId="77777777" w:rsidR="004D3F49" w:rsidRPr="001A6AED" w:rsidRDefault="004D3F49" w:rsidP="004D3F49">
      <w:pPr>
        <w:keepNext/>
        <w:spacing w:after="0" w:line="240" w:lineRule="auto"/>
        <w:jc w:val="center"/>
        <w:rPr>
          <w:rFonts w:ascii="Arial" w:hAnsi="Arial" w:cs="Arial"/>
        </w:rPr>
      </w:pPr>
      <w:r w:rsidRPr="001A6AED">
        <w:rPr>
          <w:rFonts w:ascii="Arial" w:hAnsi="Arial" w:cs="Arial"/>
          <w:noProof/>
          <w:lang w:eastAsia="es-CO"/>
        </w:rPr>
        <w:drawing>
          <wp:inline distT="0" distB="0" distL="0" distR="0" wp14:anchorId="31A798A1" wp14:editId="05971E66">
            <wp:extent cx="3938023" cy="2066164"/>
            <wp:effectExtent l="0" t="0" r="571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15" cy="208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4DD4" w14:textId="77777777" w:rsidR="004D3F49" w:rsidRPr="001A6AED" w:rsidRDefault="004D3F49" w:rsidP="004D3F49">
      <w:pPr>
        <w:pStyle w:val="Descripcin"/>
        <w:spacing w:after="0"/>
        <w:jc w:val="center"/>
        <w:rPr>
          <w:rFonts w:ascii="Arial" w:hAnsi="Arial" w:cs="Arial"/>
          <w:i w:val="0"/>
          <w:color w:val="auto"/>
        </w:rPr>
      </w:pPr>
      <w:r w:rsidRPr="001A6AED">
        <w:rPr>
          <w:rFonts w:ascii="Arial" w:hAnsi="Arial" w:cs="Arial"/>
          <w:b/>
          <w:i w:val="0"/>
          <w:color w:val="auto"/>
        </w:rPr>
        <w:t xml:space="preserve">Figura </w:t>
      </w:r>
      <w:r w:rsidRPr="001A6AED">
        <w:rPr>
          <w:rFonts w:ascii="Arial" w:hAnsi="Arial" w:cs="Arial"/>
          <w:b/>
          <w:i w:val="0"/>
          <w:color w:val="auto"/>
        </w:rPr>
        <w:fldChar w:fldCharType="begin"/>
      </w:r>
      <w:r w:rsidRPr="001A6AED">
        <w:rPr>
          <w:rFonts w:ascii="Arial" w:hAnsi="Arial" w:cs="Arial"/>
          <w:b/>
          <w:i w:val="0"/>
          <w:color w:val="auto"/>
        </w:rPr>
        <w:instrText xml:space="preserve"> SEQ Figura \* ARABIC </w:instrText>
      </w:r>
      <w:r w:rsidRPr="001A6AED">
        <w:rPr>
          <w:rFonts w:ascii="Arial" w:hAnsi="Arial" w:cs="Arial"/>
          <w:b/>
          <w:i w:val="0"/>
          <w:color w:val="auto"/>
        </w:rPr>
        <w:fldChar w:fldCharType="separate"/>
      </w:r>
      <w:r>
        <w:rPr>
          <w:rFonts w:ascii="Arial" w:hAnsi="Arial" w:cs="Arial"/>
          <w:b/>
          <w:i w:val="0"/>
          <w:noProof/>
          <w:color w:val="auto"/>
        </w:rPr>
        <w:t>4</w:t>
      </w:r>
      <w:r w:rsidRPr="001A6AED">
        <w:rPr>
          <w:rFonts w:ascii="Arial" w:hAnsi="Arial" w:cs="Arial"/>
          <w:b/>
          <w:i w:val="0"/>
          <w:color w:val="auto"/>
        </w:rPr>
        <w:fldChar w:fldCharType="end"/>
      </w:r>
      <w:r w:rsidRPr="001A6AED">
        <w:rPr>
          <w:rFonts w:ascii="Arial" w:hAnsi="Arial" w:cs="Arial"/>
          <w:b/>
          <w:i w:val="0"/>
          <w:color w:val="auto"/>
        </w:rPr>
        <w:t>.</w:t>
      </w:r>
      <w:r w:rsidRPr="001A6AED">
        <w:rPr>
          <w:rFonts w:ascii="Arial" w:hAnsi="Arial" w:cs="Arial"/>
          <w:i w:val="0"/>
          <w:color w:val="auto"/>
        </w:rPr>
        <w:t xml:space="preserve"> </w:t>
      </w:r>
      <w:r>
        <w:rPr>
          <w:rFonts w:ascii="Arial" w:hAnsi="Arial" w:cs="Arial"/>
          <w:i w:val="0"/>
          <w:color w:val="auto"/>
        </w:rPr>
        <w:t>Z</w:t>
      </w:r>
      <w:r w:rsidRPr="001A6AED">
        <w:rPr>
          <w:rFonts w:ascii="Arial" w:hAnsi="Arial" w:cs="Arial"/>
          <w:i w:val="0"/>
          <w:color w:val="auto"/>
        </w:rPr>
        <w:t xml:space="preserve">onas geográficas beneficiadas en la implementación del modelo didáctico. </w:t>
      </w:r>
    </w:p>
    <w:p w14:paraId="1F6EA32C" w14:textId="77777777" w:rsidR="004D3F49" w:rsidRPr="001A6AED" w:rsidRDefault="004D3F49" w:rsidP="004D3F49">
      <w:pPr>
        <w:pStyle w:val="Descripcin"/>
        <w:spacing w:after="0"/>
        <w:jc w:val="center"/>
        <w:rPr>
          <w:rFonts w:ascii="Arial" w:hAnsi="Arial" w:cs="Arial"/>
          <w:i w:val="0"/>
          <w:color w:val="auto"/>
        </w:rPr>
      </w:pPr>
      <w:r w:rsidRPr="001A6AED">
        <w:rPr>
          <w:rFonts w:ascii="Arial" w:hAnsi="Arial" w:cs="Arial"/>
          <w:i w:val="0"/>
          <w:color w:val="auto"/>
        </w:rPr>
        <w:t>Fuente: elaboración propia.</w:t>
      </w:r>
    </w:p>
    <w:p w14:paraId="72768AB3" w14:textId="77777777" w:rsidR="00137A69" w:rsidRDefault="00137A69">
      <w:bookmarkStart w:id="0" w:name="_GoBack"/>
      <w:bookmarkEnd w:id="0"/>
    </w:p>
    <w:sectPr w:rsidR="00137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49"/>
    <w:rsid w:val="00137A69"/>
    <w:rsid w:val="004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DE8"/>
  <w15:chartTrackingRefBased/>
  <w15:docId w15:val="{3638E2EA-C086-4AB2-BE21-494C8662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4D3F4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993DB80B35E498DA481BDB6143B64" ma:contentTypeVersion="13" ma:contentTypeDescription="Create a new document." ma:contentTypeScope="" ma:versionID="e7c2a4370091f670b8a961194a31750d">
  <xsd:schema xmlns:xsd="http://www.w3.org/2001/XMLSchema" xmlns:xs="http://www.w3.org/2001/XMLSchema" xmlns:p="http://schemas.microsoft.com/office/2006/metadata/properties" xmlns:ns3="9ece974a-0285-468e-a978-1ef1343bc0df" xmlns:ns4="a91dd5aa-89ac-47d8-84b1-a800826dc43e" targetNamespace="http://schemas.microsoft.com/office/2006/metadata/properties" ma:root="true" ma:fieldsID="a67b37813486d7bb3d5a7e1badb4b526" ns3:_="" ns4:_="">
    <xsd:import namespace="9ece974a-0285-468e-a978-1ef1343bc0df"/>
    <xsd:import namespace="a91dd5aa-89ac-47d8-84b1-a800826dc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974a-0285-468e-a978-1ef1343bc0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dd5aa-89ac-47d8-84b1-a800826d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EDFE9-67A5-4141-9BA5-1E2D7F165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e974a-0285-468e-a978-1ef1343bc0df"/>
    <ds:schemaRef ds:uri="a91dd5aa-89ac-47d8-84b1-a800826d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EE617-1130-4FE6-8C31-E4E8023D3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7D0E7-6C3B-4804-AFAD-1E05EAF1FD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Jimenez Becerra</dc:creator>
  <cp:keywords/>
  <dc:description/>
  <cp:lastModifiedBy>Isabel Jimenez Becerra</cp:lastModifiedBy>
  <cp:revision>1</cp:revision>
  <dcterms:created xsi:type="dcterms:W3CDTF">2019-12-04T15:19:00Z</dcterms:created>
  <dcterms:modified xsi:type="dcterms:W3CDTF">2019-12-04T15:21:00Z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0x01010004C993DB80B35E498DA481BDB6143B64</vt:lpwstr>
  </property>
</Properties>
</file>