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5EEA" w14:textId="77777777" w:rsidR="005E3A8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rPr>
          <w:rFonts w:ascii="Arial" w:eastAsia="Arial" w:hAnsi="Arial" w:cs="Arial"/>
          <w:color w:val="1A1A1A"/>
          <w:sz w:val="24"/>
          <w:szCs w:val="24"/>
        </w:rPr>
      </w:pPr>
      <w:proofErr w:type="spellStart"/>
      <w:r>
        <w:rPr>
          <w:rFonts w:ascii="Arial" w:eastAsia="Arial" w:hAnsi="Arial" w:cs="Arial"/>
          <w:color w:val="1A1A1A"/>
          <w:sz w:val="24"/>
          <w:szCs w:val="24"/>
        </w:rPr>
        <w:t>eISSN</w:t>
      </w:r>
      <w:proofErr w:type="spellEnd"/>
      <w:r>
        <w:rPr>
          <w:rFonts w:ascii="Arial" w:eastAsia="Arial" w:hAnsi="Arial" w:cs="Arial"/>
          <w:color w:val="1A1A1A"/>
          <w:sz w:val="24"/>
          <w:szCs w:val="24"/>
        </w:rPr>
        <w:t xml:space="preserve"> 2444-7986</w:t>
      </w:r>
    </w:p>
    <w:p w14:paraId="5DED5EEB" w14:textId="77777777" w:rsidR="005E3A8B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DOI: </w:t>
      </w:r>
      <w:r>
        <w:rPr>
          <w:rFonts w:ascii="Arial" w:eastAsia="Arial" w:hAnsi="Arial" w:cs="Arial"/>
          <w:color w:val="000000"/>
          <w:sz w:val="24"/>
          <w:szCs w:val="24"/>
        </w:rPr>
        <w:t>https://doi.org/10.14201/orlxxxxxxxx</w:t>
      </w:r>
    </w:p>
    <w:p w14:paraId="5DED5EEC" w14:textId="77777777" w:rsidR="005E3A8B" w:rsidRDefault="005E3A8B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5DED5EED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ED5EEE" w14:textId="77777777" w:rsidR="005E3A8B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Original / Review / Case Report</w:t>
      </w:r>
    </w:p>
    <w:p w14:paraId="5DED5EEF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ED5EF0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ED5EF1" w14:textId="77777777" w:rsidR="005E3A8B" w:rsidRDefault="00000000">
      <w:pPr>
        <w:spacing w:after="0" w:line="24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  <w:highlight w:val="yellow"/>
        </w:rPr>
        <w:t>Title in English round italics (small letter 14p)</w:t>
      </w:r>
    </w:p>
    <w:p w14:paraId="5DED5EF2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8"/>
          <w:szCs w:val="28"/>
        </w:rPr>
      </w:pPr>
    </w:p>
    <w:p w14:paraId="5DED5EF3" w14:textId="77777777" w:rsidR="005E3A8B" w:rsidRDefault="00000000">
      <w:pPr>
        <w:spacing w:after="0" w:line="240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  <w:highlight w:val="yellow"/>
        </w:rPr>
        <w:t>Article title in Spanish (small letter 14p)</w:t>
      </w:r>
    </w:p>
    <w:p w14:paraId="5DED5EF4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8"/>
          <w:szCs w:val="28"/>
        </w:rPr>
      </w:pPr>
    </w:p>
    <w:p w14:paraId="5DED5EF5" w14:textId="77777777" w:rsidR="005E3A8B" w:rsidRDefault="00000000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highlight w:val="yellow"/>
        </w:rPr>
      </w:pPr>
      <w:r>
        <w:rPr>
          <w:rFonts w:ascii="Arial" w:eastAsia="Arial" w:hAnsi="Arial" w:cs="Arial"/>
          <w:color w:val="000000"/>
          <w:sz w:val="20"/>
          <w:szCs w:val="20"/>
          <w:highlight w:val="yellow"/>
        </w:rPr>
        <w:t xml:space="preserve">Name (round) and SURNAME (separated by hyphen) </w:t>
      </w:r>
      <w:r>
        <w:rPr>
          <w:rFonts w:ascii="Arial" w:eastAsia="Arial" w:hAnsi="Arial" w:cs="Arial"/>
          <w:sz w:val="20"/>
          <w:szCs w:val="20"/>
          <w:highlight w:val="yellow"/>
        </w:rPr>
        <w:t xml:space="preserve">AND ORCID </w:t>
      </w:r>
      <w:r>
        <w:rPr>
          <w:rFonts w:ascii="Arial" w:eastAsia="Arial" w:hAnsi="Arial" w:cs="Arial"/>
          <w:color w:val="000000"/>
          <w:sz w:val="20"/>
          <w:szCs w:val="20"/>
          <w:highlight w:val="yellow"/>
        </w:rPr>
        <w:t>of each author separated by semicolons (10p)</w:t>
      </w:r>
    </w:p>
    <w:p w14:paraId="5DED5EF6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highlight w:val="yellow"/>
        </w:rPr>
      </w:pPr>
    </w:p>
    <w:p w14:paraId="5DED5EF7" w14:textId="77777777" w:rsidR="005E3A8B" w:rsidRDefault="00000000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16"/>
          <w:szCs w:val="16"/>
          <w:highlight w:val="yellow"/>
        </w:rPr>
      </w:pPr>
      <w:r>
        <w:rPr>
          <w:rFonts w:ascii="Arial" w:eastAsia="Arial" w:hAnsi="Arial" w:cs="Arial"/>
          <w:i/>
          <w:iCs/>
          <w:color w:val="000000"/>
          <w:sz w:val="16"/>
          <w:szCs w:val="16"/>
          <w:highlight w:val="yellow"/>
        </w:rPr>
        <w:t>Authors and institutions in italics (8p)</w:t>
      </w:r>
    </w:p>
    <w:p w14:paraId="5DED5EF8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  <w:highlight w:val="yellow"/>
        </w:rPr>
      </w:pPr>
    </w:p>
    <w:p w14:paraId="5DED5EF9" w14:textId="77777777" w:rsidR="005E3A8B" w:rsidRDefault="00000000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i/>
          <w:iCs/>
          <w:sz w:val="16"/>
          <w:szCs w:val="16"/>
        </w:rPr>
        <w:t xml:space="preserve">Correspondence: </w:t>
      </w:r>
      <w:r>
        <w:rPr>
          <w:rFonts w:ascii="Arial" w:eastAsia="Arial" w:hAnsi="Arial" w:cs="Arial"/>
          <w:i/>
          <w:iCs/>
          <w:sz w:val="16"/>
          <w:szCs w:val="16"/>
          <w:highlight w:val="yellow"/>
        </w:rPr>
        <w:t>contact e-Mail in italics (8p)</w:t>
      </w:r>
    </w:p>
    <w:p w14:paraId="5DED5EFA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ED5EFB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ED5EFC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ED5EFD" w14:textId="77777777" w:rsidR="005E3A8B" w:rsidRDefault="00000000">
      <w:pPr>
        <w:widowControl w:val="0"/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Reception date: </w:t>
      </w:r>
    </w:p>
    <w:p w14:paraId="5DED5EFE" w14:textId="77777777" w:rsidR="005E3A8B" w:rsidRDefault="00000000">
      <w:pPr>
        <w:widowControl w:val="0"/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Date of Acceptance: </w:t>
      </w:r>
    </w:p>
    <w:p w14:paraId="5DED5EFF" w14:textId="77777777" w:rsidR="005E3A8B" w:rsidRDefault="00000000">
      <w:pPr>
        <w:widowControl w:val="0"/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Publication date: </w:t>
      </w:r>
    </w:p>
    <w:p w14:paraId="5DED5F00" w14:textId="77777777" w:rsidR="005E3A8B" w:rsidRDefault="00000000">
      <w:pPr>
        <w:widowControl w:val="0"/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Date of publication of the issue: pending publication</w:t>
      </w:r>
    </w:p>
    <w:p w14:paraId="5DED5F01" w14:textId="77777777" w:rsidR="005E3A8B" w:rsidRDefault="005E3A8B">
      <w:pPr>
        <w:widowControl w:val="0"/>
        <w:spacing w:after="0" w:line="240" w:lineRule="auto"/>
        <w:rPr>
          <w:rFonts w:ascii="Arial" w:eastAsia="Arial" w:hAnsi="Arial" w:cs="Arial"/>
          <w:sz w:val="16"/>
          <w:szCs w:val="16"/>
        </w:rPr>
      </w:pPr>
    </w:p>
    <w:p w14:paraId="5DED5F02" w14:textId="77777777" w:rsidR="005E3A8B" w:rsidRDefault="00000000">
      <w:pPr>
        <w:widowControl w:val="0"/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Conflict of interest: The authors declare no conflicts of interest </w:t>
      </w:r>
    </w:p>
    <w:p w14:paraId="5DED5F03" w14:textId="77777777" w:rsidR="005E3A8B" w:rsidRDefault="00000000">
      <w:pPr>
        <w:widowControl w:val="0"/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Images: The authors declare that the images have been obtained with the permission of the patients </w:t>
      </w:r>
    </w:p>
    <w:p w14:paraId="5DED5F04" w14:textId="77777777" w:rsidR="005E3A8B" w:rsidRDefault="00000000">
      <w:pPr>
        <w:widowControl w:val="0"/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Rights policy and self-archive: the self-archive of the post-print version (SHERPA / </w:t>
      </w:r>
      <w:proofErr w:type="spellStart"/>
      <w:r>
        <w:rPr>
          <w:rFonts w:ascii="Arial" w:eastAsia="Arial" w:hAnsi="Arial" w:cs="Arial"/>
          <w:sz w:val="16"/>
          <w:szCs w:val="16"/>
        </w:rPr>
        <w:t>RoMEO</w:t>
      </w:r>
      <w:proofErr w:type="spellEnd"/>
      <w:r>
        <w:rPr>
          <w:rFonts w:ascii="Arial" w:eastAsia="Arial" w:hAnsi="Arial" w:cs="Arial"/>
          <w:sz w:val="16"/>
          <w:szCs w:val="16"/>
        </w:rPr>
        <w:t>) is allowed </w:t>
      </w:r>
    </w:p>
    <w:p w14:paraId="5DED5F05" w14:textId="77777777" w:rsidR="005E3A8B" w:rsidRDefault="00000000">
      <w:pPr>
        <w:widowControl w:val="0"/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The CC BY-NC-SA license allows modification and adaptation of the work, provided that the author is cited, there are no commercial </w:t>
      </w:r>
      <w:proofErr w:type="gramStart"/>
      <w:r>
        <w:rPr>
          <w:rFonts w:ascii="Arial" w:eastAsia="Arial" w:hAnsi="Arial" w:cs="Arial"/>
          <w:sz w:val="16"/>
          <w:szCs w:val="16"/>
        </w:rPr>
        <w:t>purposes</w:t>
      </w:r>
      <w:proofErr w:type="gramEnd"/>
      <w:r>
        <w:rPr>
          <w:rFonts w:ascii="Arial" w:eastAsia="Arial" w:hAnsi="Arial" w:cs="Arial"/>
          <w:sz w:val="16"/>
          <w:szCs w:val="16"/>
        </w:rPr>
        <w:t xml:space="preserve"> and the result is shared under this same license</w:t>
      </w:r>
    </w:p>
    <w:p w14:paraId="5DED5F06" w14:textId="77777777" w:rsidR="005E3A8B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University of Salamanca. Its commercialization is subject to the permission of the publisher</w:t>
      </w:r>
    </w:p>
    <w:p w14:paraId="5DED5F07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ED5F08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ED5F09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ED5F0A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ED5F0B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ED5F0C" w14:textId="77777777" w:rsidR="005E3A8B" w:rsidRDefault="00000000">
      <w:pPr>
        <w:spacing w:after="0" w:line="240" w:lineRule="auto"/>
        <w:rPr>
          <w:rFonts w:ascii="Arial" w:eastAsia="Arial" w:hAnsi="Arial" w:cs="Arial"/>
          <w:color w:val="FF0000"/>
          <w:sz w:val="20"/>
          <w:szCs w:val="20"/>
        </w:rPr>
      </w:pPr>
      <w:r>
        <w:rPr>
          <w:rFonts w:ascii="Arial" w:eastAsia="Arial" w:hAnsi="Arial" w:cs="Arial"/>
          <w:color w:val="FF0000"/>
          <w:sz w:val="20"/>
          <w:szCs w:val="20"/>
          <w:highlight w:val="yellow"/>
        </w:rPr>
        <w:t>Write EXCLUSIVELY in the shaded areas in YELLOW replacing the guiding text</w:t>
      </w:r>
    </w:p>
    <w:p w14:paraId="5DED5F0D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ED5F0E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ED5F0F" w14:textId="77777777" w:rsidR="005E3A8B" w:rsidRDefault="0000000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br w:type="page"/>
      </w:r>
    </w:p>
    <w:tbl>
      <w:tblPr>
        <w:tblStyle w:val="a"/>
        <w:tblW w:w="849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56"/>
        <w:gridCol w:w="6843"/>
      </w:tblGrid>
      <w:tr w:rsidR="005E3A8B" w14:paraId="5DED5F16" w14:textId="77777777">
        <w:tc>
          <w:tcPr>
            <w:tcW w:w="1656" w:type="dxa"/>
          </w:tcPr>
          <w:p w14:paraId="5DED5F10" w14:textId="77777777" w:rsidR="005E3A8B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SUMMARY</w:t>
            </w:r>
          </w:p>
        </w:tc>
        <w:tc>
          <w:tcPr>
            <w:tcW w:w="6843" w:type="dxa"/>
          </w:tcPr>
          <w:p w14:paraId="5DED5F11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Introduction and objective:</w:t>
            </w:r>
          </w:p>
          <w:p w14:paraId="5DED5F12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Method:</w:t>
            </w:r>
          </w:p>
          <w:p w14:paraId="5DED5F13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Results:</w:t>
            </w:r>
          </w:p>
          <w:p w14:paraId="5DED5F14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Discussion:</w:t>
            </w:r>
          </w:p>
          <w:p w14:paraId="5DED5F15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Conclusions:</w:t>
            </w:r>
          </w:p>
        </w:tc>
      </w:tr>
      <w:tr w:rsidR="005E3A8B" w14:paraId="5DED5F19" w14:textId="77777777">
        <w:tc>
          <w:tcPr>
            <w:tcW w:w="1656" w:type="dxa"/>
          </w:tcPr>
          <w:p w14:paraId="5DED5F17" w14:textId="77777777" w:rsidR="005E3A8B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KEYWORDS</w:t>
            </w:r>
          </w:p>
        </w:tc>
        <w:tc>
          <w:tcPr>
            <w:tcW w:w="6843" w:type="dxa"/>
          </w:tcPr>
          <w:p w14:paraId="5DED5F18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Maximum 6; separate by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SEMICOLONS ;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revise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MeSH</w:t>
            </w:r>
            <w:proofErr w:type="spellEnd"/>
          </w:p>
        </w:tc>
      </w:tr>
    </w:tbl>
    <w:p w14:paraId="5DED5F1A" w14:textId="77777777" w:rsidR="005E3A8B" w:rsidRDefault="005E3A8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849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56"/>
        <w:gridCol w:w="6843"/>
      </w:tblGrid>
      <w:tr w:rsidR="005E3A8B" w14:paraId="5DED5F21" w14:textId="77777777">
        <w:tc>
          <w:tcPr>
            <w:tcW w:w="1656" w:type="dxa"/>
          </w:tcPr>
          <w:p w14:paraId="5DED5F1B" w14:textId="77777777" w:rsidR="005E3A8B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RESUMEN</w:t>
            </w:r>
          </w:p>
        </w:tc>
        <w:tc>
          <w:tcPr>
            <w:tcW w:w="6843" w:type="dxa"/>
          </w:tcPr>
          <w:p w14:paraId="5DED5F1C" w14:textId="77777777" w:rsidR="005E3A8B" w:rsidRPr="005B1978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es-ES"/>
              </w:rPr>
            </w:pPr>
            <w:r w:rsidRPr="005B1978">
              <w:rPr>
                <w:rFonts w:ascii="Arial" w:eastAsia="Arial" w:hAnsi="Arial" w:cs="Arial"/>
                <w:sz w:val="16"/>
                <w:szCs w:val="16"/>
                <w:lang w:val="es-ES"/>
              </w:rPr>
              <w:t>Introducción y objetivo:</w:t>
            </w:r>
          </w:p>
          <w:p w14:paraId="5DED5F1D" w14:textId="77777777" w:rsidR="005E3A8B" w:rsidRPr="005B1978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es-ES"/>
              </w:rPr>
            </w:pPr>
            <w:r w:rsidRPr="005B1978">
              <w:rPr>
                <w:rFonts w:ascii="Arial" w:eastAsia="Arial" w:hAnsi="Arial" w:cs="Arial"/>
                <w:sz w:val="16"/>
                <w:szCs w:val="16"/>
                <w:lang w:val="es-ES"/>
              </w:rPr>
              <w:t>Método:</w:t>
            </w:r>
          </w:p>
          <w:p w14:paraId="5DED5F1E" w14:textId="77777777" w:rsidR="005E3A8B" w:rsidRPr="005B1978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es-ES"/>
              </w:rPr>
            </w:pPr>
            <w:r w:rsidRPr="005B1978">
              <w:rPr>
                <w:rFonts w:ascii="Arial" w:eastAsia="Arial" w:hAnsi="Arial" w:cs="Arial"/>
                <w:sz w:val="16"/>
                <w:szCs w:val="16"/>
                <w:lang w:val="es-ES"/>
              </w:rPr>
              <w:t>Resultados:</w:t>
            </w:r>
          </w:p>
          <w:p w14:paraId="5DED5F1F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Discusión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5DED5F20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Conclusiones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</w:tc>
      </w:tr>
      <w:tr w:rsidR="005E3A8B" w:rsidRPr="005B1978" w14:paraId="5DED5F24" w14:textId="77777777">
        <w:tc>
          <w:tcPr>
            <w:tcW w:w="1656" w:type="dxa"/>
          </w:tcPr>
          <w:p w14:paraId="5DED5F22" w14:textId="77777777" w:rsidR="005E3A8B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PALABRAS CLAVE</w:t>
            </w:r>
          </w:p>
        </w:tc>
        <w:tc>
          <w:tcPr>
            <w:tcW w:w="6843" w:type="dxa"/>
          </w:tcPr>
          <w:p w14:paraId="5DED5F23" w14:textId="77777777" w:rsidR="005E3A8B" w:rsidRPr="005B1978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es-ES"/>
              </w:rPr>
            </w:pPr>
            <w:r w:rsidRPr="005B1978">
              <w:rPr>
                <w:rFonts w:ascii="Arial" w:eastAsia="Arial" w:hAnsi="Arial" w:cs="Arial"/>
                <w:sz w:val="16"/>
                <w:szCs w:val="16"/>
                <w:lang w:val="es-ES"/>
              </w:rPr>
              <w:t xml:space="preserve">6 máximo; separadas por PUNTO Y </w:t>
            </w:r>
            <w:proofErr w:type="gramStart"/>
            <w:r w:rsidRPr="005B1978">
              <w:rPr>
                <w:rFonts w:ascii="Arial" w:eastAsia="Arial" w:hAnsi="Arial" w:cs="Arial"/>
                <w:sz w:val="16"/>
                <w:szCs w:val="16"/>
                <w:lang w:val="es-ES"/>
              </w:rPr>
              <w:t>COMA ;</w:t>
            </w:r>
            <w:proofErr w:type="gramEnd"/>
            <w:r w:rsidRPr="005B1978">
              <w:rPr>
                <w:rFonts w:ascii="Arial" w:eastAsia="Arial" w:hAnsi="Arial" w:cs="Arial"/>
                <w:sz w:val="16"/>
                <w:szCs w:val="16"/>
                <w:lang w:val="es-ES"/>
              </w:rPr>
              <w:t xml:space="preserve"> revisar MeSH</w:t>
            </w:r>
          </w:p>
        </w:tc>
      </w:tr>
    </w:tbl>
    <w:p w14:paraId="5DED5F25" w14:textId="77777777" w:rsidR="005E3A8B" w:rsidRPr="005B1978" w:rsidRDefault="005E3A8B">
      <w:pPr>
        <w:spacing w:after="0" w:line="240" w:lineRule="auto"/>
        <w:rPr>
          <w:rFonts w:ascii="Arial" w:eastAsia="Arial" w:hAnsi="Arial" w:cs="Arial"/>
          <w:sz w:val="20"/>
          <w:szCs w:val="20"/>
          <w:lang w:val="es-ES"/>
        </w:rPr>
      </w:pPr>
    </w:p>
    <w:p w14:paraId="5DED5F26" w14:textId="77777777" w:rsidR="005E3A8B" w:rsidRPr="005B1978" w:rsidRDefault="005E3A8B">
      <w:pPr>
        <w:spacing w:after="0" w:line="240" w:lineRule="auto"/>
        <w:rPr>
          <w:rFonts w:ascii="Arial" w:eastAsia="Arial" w:hAnsi="Arial" w:cs="Arial"/>
          <w:sz w:val="20"/>
          <w:szCs w:val="20"/>
          <w:lang w:val="es-ES"/>
        </w:rPr>
      </w:pPr>
    </w:p>
    <w:tbl>
      <w:tblPr>
        <w:tblStyle w:val="a1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5E3A8B" w14:paraId="5DED5F28" w14:textId="77777777">
        <w:trPr>
          <w:trHeight w:val="314"/>
        </w:trPr>
        <w:tc>
          <w:tcPr>
            <w:tcW w:w="8489" w:type="dxa"/>
          </w:tcPr>
          <w:p w14:paraId="5DED5F27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INTRODUCTION</w:t>
            </w:r>
          </w:p>
        </w:tc>
      </w:tr>
      <w:tr w:rsidR="005E3A8B" w14:paraId="5DED5F2A" w14:textId="77777777">
        <w:tc>
          <w:tcPr>
            <w:tcW w:w="8489" w:type="dxa"/>
          </w:tcPr>
          <w:p w14:paraId="5DED5F29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Click here to write text, Arial 10 points. BIBLIOGRAPHIC CITATIONS BETWEEN SQUARE BRACKETS []</w:t>
            </w:r>
          </w:p>
        </w:tc>
      </w:tr>
    </w:tbl>
    <w:p w14:paraId="5DED5F2B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DED5F2C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5E3A8B" w14:paraId="5DED5F2E" w14:textId="77777777">
        <w:tc>
          <w:tcPr>
            <w:tcW w:w="8489" w:type="dxa"/>
          </w:tcPr>
          <w:p w14:paraId="5DED5F2D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MATERIAL AND METHODS</w:t>
            </w:r>
          </w:p>
        </w:tc>
      </w:tr>
      <w:tr w:rsidR="005E3A8B" w14:paraId="5DED5F31" w14:textId="77777777">
        <w:tc>
          <w:tcPr>
            <w:tcW w:w="8489" w:type="dxa"/>
          </w:tcPr>
          <w:p w14:paraId="5DED5F2F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Click here to write text, Arial 10 points. BIBLIOGRAPHIC CITATIONS BETWEEN SQUARE BRACKETS []</w:t>
            </w:r>
          </w:p>
          <w:p w14:paraId="5DED5F30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 CASE REPORTS START THIS SECTION AS: DESCRIPTION</w:t>
            </w:r>
          </w:p>
        </w:tc>
      </w:tr>
    </w:tbl>
    <w:p w14:paraId="5DED5F32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DED5F33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3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5E3A8B" w14:paraId="5DED5F35" w14:textId="77777777">
        <w:tc>
          <w:tcPr>
            <w:tcW w:w="8489" w:type="dxa"/>
          </w:tcPr>
          <w:p w14:paraId="5DED5F34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RESULTS</w:t>
            </w:r>
          </w:p>
        </w:tc>
      </w:tr>
      <w:tr w:rsidR="005E3A8B" w14:paraId="5DED5F38" w14:textId="77777777">
        <w:tc>
          <w:tcPr>
            <w:tcW w:w="8489" w:type="dxa"/>
          </w:tcPr>
          <w:p w14:paraId="5DED5F36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Click here to write text, Arial 10 points. BIBLIOGRAPHIC CITATIONS BETWEEN SQUARE BRACKETS []</w:t>
            </w:r>
          </w:p>
          <w:p w14:paraId="5DED5F37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 CASE REPORTS: DELETE THIS SECTION</w:t>
            </w:r>
          </w:p>
        </w:tc>
      </w:tr>
    </w:tbl>
    <w:p w14:paraId="5DED5F39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DED5F3A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4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5E3A8B" w14:paraId="5DED5F3C" w14:textId="77777777">
        <w:tc>
          <w:tcPr>
            <w:tcW w:w="8489" w:type="dxa"/>
          </w:tcPr>
          <w:p w14:paraId="5DED5F3B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DISCUSSION</w:t>
            </w:r>
          </w:p>
        </w:tc>
      </w:tr>
      <w:tr w:rsidR="005E3A8B" w14:paraId="5DED5F3E" w14:textId="77777777">
        <w:tc>
          <w:tcPr>
            <w:tcW w:w="8489" w:type="dxa"/>
          </w:tcPr>
          <w:p w14:paraId="5DED5F3D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Click here to write text, Arial 10 points. BIBLIOGRAPHIC CITATIONS BETWEEN SQUARE BRACKETS []</w:t>
            </w:r>
          </w:p>
        </w:tc>
      </w:tr>
    </w:tbl>
    <w:p w14:paraId="5DED5F3F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DED5F40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5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5E3A8B" w14:paraId="5DED5F42" w14:textId="77777777">
        <w:tc>
          <w:tcPr>
            <w:tcW w:w="8489" w:type="dxa"/>
          </w:tcPr>
          <w:p w14:paraId="5DED5F41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CONCLUSIONS</w:t>
            </w:r>
          </w:p>
        </w:tc>
      </w:tr>
      <w:tr w:rsidR="005E3A8B" w14:paraId="5DED5F44" w14:textId="77777777">
        <w:tc>
          <w:tcPr>
            <w:tcW w:w="8489" w:type="dxa"/>
          </w:tcPr>
          <w:p w14:paraId="5DED5F43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Click here to write text, Arial 10 points. BIBLIOGRAPHIC CITATIONS BETWEEN SQUARE BRACKETS []</w:t>
            </w:r>
          </w:p>
        </w:tc>
      </w:tr>
    </w:tbl>
    <w:p w14:paraId="5DED5F45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DED5F46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6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5E3A8B" w14:paraId="5DED5F48" w14:textId="77777777">
        <w:tc>
          <w:tcPr>
            <w:tcW w:w="8489" w:type="dxa"/>
          </w:tcPr>
          <w:p w14:paraId="5DED5F47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ACKNOWLEDGMENTS</w:t>
            </w:r>
          </w:p>
        </w:tc>
      </w:tr>
      <w:tr w:rsidR="005E3A8B" w14:paraId="5DED5F4A" w14:textId="77777777">
        <w:tc>
          <w:tcPr>
            <w:tcW w:w="8489" w:type="dxa"/>
          </w:tcPr>
          <w:p w14:paraId="5DED5F49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Click here to write text, Arial 10 points. BIBLIOGRAPHIC CITATIONS BETWEEN SQUARE BRACKETS []</w:t>
            </w:r>
          </w:p>
        </w:tc>
      </w:tr>
    </w:tbl>
    <w:p w14:paraId="5DED5F4B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DED5F4C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7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5E3A8B" w14:paraId="5DED5F4E" w14:textId="77777777">
        <w:tc>
          <w:tcPr>
            <w:tcW w:w="8489" w:type="dxa"/>
          </w:tcPr>
          <w:p w14:paraId="5DED5F4D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REFERENCES</w:t>
            </w:r>
          </w:p>
        </w:tc>
      </w:tr>
      <w:tr w:rsidR="005E3A8B" w:rsidRPr="00B92C03" w14:paraId="5DED5F50" w14:textId="77777777">
        <w:tc>
          <w:tcPr>
            <w:tcW w:w="8489" w:type="dxa"/>
          </w:tcPr>
          <w:p w14:paraId="5DED5F4F" w14:textId="42C15601" w:rsidR="005E3A8B" w:rsidRPr="00B92C03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Vancouver. Round. Avoid capital letters. </w:t>
            </w:r>
            <w:proofErr w:type="spellStart"/>
            <w:r w:rsidRPr="005B1978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Avoid</w:t>
            </w:r>
            <w:proofErr w:type="spellEnd"/>
            <w:r w:rsidRPr="005B1978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5B1978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italics</w:t>
            </w:r>
            <w:proofErr w:type="spellEnd"/>
            <w:r w:rsidRPr="005B1978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. </w:t>
            </w:r>
            <w:r w:rsidR="00B92C03" w:rsidRPr="00B92C03"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Include in the same line of each of the references: complete DOI (not abbreviated), PMID (PubMed ID) and PMCID (PubMed Central ID).</w:t>
            </w:r>
          </w:p>
        </w:tc>
      </w:tr>
    </w:tbl>
    <w:p w14:paraId="5DED5F51" w14:textId="77777777" w:rsidR="005E3A8B" w:rsidRPr="00B92C03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GB"/>
        </w:rPr>
      </w:pPr>
    </w:p>
    <w:p w14:paraId="5DED5F52" w14:textId="77777777" w:rsidR="005E3A8B" w:rsidRPr="00B92C03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GB"/>
        </w:rPr>
      </w:pPr>
    </w:p>
    <w:tbl>
      <w:tblPr>
        <w:tblStyle w:val="a8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5E3A8B" w14:paraId="5DED5F54" w14:textId="77777777">
        <w:tc>
          <w:tcPr>
            <w:tcW w:w="8489" w:type="dxa"/>
          </w:tcPr>
          <w:p w14:paraId="5DED5F53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RELATED LINKS</w:t>
            </w:r>
          </w:p>
        </w:tc>
      </w:tr>
      <w:tr w:rsidR="005E3A8B" w14:paraId="5DED5F56" w14:textId="77777777">
        <w:tc>
          <w:tcPr>
            <w:tcW w:w="8489" w:type="dxa"/>
          </w:tcPr>
          <w:p w14:paraId="5DED5F55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Add related web links. Arial 10 points</w:t>
            </w:r>
          </w:p>
        </w:tc>
      </w:tr>
    </w:tbl>
    <w:p w14:paraId="5DED5F57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DED5F58" w14:textId="77777777" w:rsidR="005E3A8B" w:rsidRDefault="0000000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br w:type="page"/>
      </w:r>
    </w:p>
    <w:tbl>
      <w:tblPr>
        <w:tblStyle w:val="a9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5E3A8B" w14:paraId="5DED5F5A" w14:textId="77777777">
        <w:tc>
          <w:tcPr>
            <w:tcW w:w="8489" w:type="dxa"/>
          </w:tcPr>
          <w:p w14:paraId="5DED5F59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Tables and figures</w:t>
            </w:r>
          </w:p>
        </w:tc>
      </w:tr>
      <w:tr w:rsidR="005E3A8B" w14:paraId="5DED5F6C" w14:textId="77777777">
        <w:tc>
          <w:tcPr>
            <w:tcW w:w="8489" w:type="dxa"/>
          </w:tcPr>
          <w:p w14:paraId="5DED5F5B" w14:textId="77777777" w:rsidR="005E3A8B" w:rsidRDefault="005E3A8B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ED5F5C" w14:textId="77777777" w:rsidR="005E3A8B" w:rsidRDefault="005E3A8B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ED5F5D" w14:textId="77777777" w:rsidR="005E3A8B" w:rsidRDefault="005E3A8B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ED5F5E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INSERT TABLES AND FIGURES BY ORDER OF APPEARANCE IN THE TEXT</w:t>
            </w:r>
          </w:p>
          <w:p w14:paraId="5DED5F5F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Arabic numbers</w:t>
            </w:r>
          </w:p>
          <w:p w14:paraId="5DED5F60" w14:textId="77777777" w:rsidR="005E3A8B" w:rsidRDefault="005E3A8B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  <w:p w14:paraId="5DED5F61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Tables with caption above</w:t>
            </w:r>
          </w:p>
          <w:p w14:paraId="5DED5F62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Figures with legend below</w:t>
            </w:r>
          </w:p>
          <w:p w14:paraId="5DED5F63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Arial 8 points.</w:t>
            </w:r>
          </w:p>
          <w:p w14:paraId="5DED5F64" w14:textId="77777777" w:rsidR="005E3A8B" w:rsidRDefault="005E3A8B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  <w:p w14:paraId="5DED5F65" w14:textId="77777777" w:rsidR="005E3A8B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AVOID ABBREVIATIONS</w:t>
            </w:r>
          </w:p>
          <w:p w14:paraId="5DED5F66" w14:textId="77777777" w:rsidR="005E3A8B" w:rsidRDefault="005E3A8B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ED5F67" w14:textId="77777777" w:rsidR="005E3A8B" w:rsidRDefault="005E3A8B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ED5F68" w14:textId="77777777" w:rsidR="005E3A8B" w:rsidRDefault="005E3A8B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ED5F69" w14:textId="77777777" w:rsidR="005E3A8B" w:rsidRDefault="005E3A8B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ED5F6A" w14:textId="77777777" w:rsidR="005E3A8B" w:rsidRDefault="005E3A8B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ED5F6B" w14:textId="77777777" w:rsidR="005E3A8B" w:rsidRDefault="005E3A8B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DED5F6D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DED5F6E" w14:textId="77777777" w:rsidR="005E3A8B" w:rsidRDefault="005E3A8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DED5F6F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0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1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2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3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4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5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6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7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8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9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A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B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C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D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E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7F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p w14:paraId="5DED5F80" w14:textId="77777777" w:rsidR="005E3A8B" w:rsidRDefault="005E3A8B">
      <w:pPr>
        <w:rPr>
          <w:rFonts w:ascii="Arial" w:eastAsia="Arial" w:hAnsi="Arial" w:cs="Arial"/>
          <w:sz w:val="20"/>
          <w:szCs w:val="20"/>
        </w:rPr>
      </w:pPr>
    </w:p>
    <w:sectPr w:rsidR="005E3A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1" w:h="16817"/>
      <w:pgMar w:top="2015" w:right="1701" w:bottom="1701" w:left="1701" w:header="1417" w:footer="141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8A28E" w14:textId="77777777" w:rsidR="00604A56" w:rsidRDefault="00604A56">
      <w:pPr>
        <w:spacing w:after="0" w:line="240" w:lineRule="auto"/>
      </w:pPr>
      <w:r>
        <w:separator/>
      </w:r>
    </w:p>
  </w:endnote>
  <w:endnote w:type="continuationSeparator" w:id="0">
    <w:p w14:paraId="3730DF02" w14:textId="77777777" w:rsidR="00604A56" w:rsidRDefault="00604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14DB9190-1C81-CA47-AB1D-B24A5333CAD4}"/>
    <w:embedBold r:id="rId2" w:fontKey="{1A2C4787-A368-1C48-942B-37D035EC9B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6CE37BB-EF5B-7E47-B82D-78551506972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88FA1738-66D3-C943-9B54-0CB610FF00B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54D94E0-D6E1-E342-9FCF-4495238E92D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315848D7-C561-B04B-A6DA-21900D648105}"/>
    <w:embedItalic r:id="rId7" w:fontKey="{9B897C56-A9EA-004C-9353-461B5F347AC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5E820CA1-9AB8-3248-8B3D-194E501EB6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D5F86" w14:textId="77777777" w:rsidR="005E3A8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DED5F87" w14:textId="77777777" w:rsidR="005E3A8B" w:rsidRDefault="005E3A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D5F88" w14:textId="3E72B3D9" w:rsidR="005E3A8B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Salamanca University Press / </w:t>
    </w:r>
    <w:r>
      <w:rPr>
        <w:rFonts w:ascii="Arial" w:eastAsia="Arial" w:hAnsi="Arial" w:cs="Arial"/>
        <w:sz w:val="16"/>
        <w:szCs w:val="16"/>
      </w:rPr>
      <w:t>CC BY-NC-SA 4.0</w:t>
    </w:r>
    <w:r>
      <w:rPr>
        <w:rFonts w:ascii="Arial" w:eastAsia="Arial" w:hAnsi="Arial" w:cs="Arial"/>
        <w:color w:val="000000"/>
        <w:sz w:val="16"/>
        <w:szCs w:val="16"/>
      </w:rPr>
      <w:tab/>
      <w:t>[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5B1978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>]</w:t>
    </w:r>
    <w:r>
      <w:rPr>
        <w:rFonts w:ascii="Arial" w:eastAsia="Arial" w:hAnsi="Arial" w:cs="Arial"/>
        <w:color w:val="000000"/>
        <w:sz w:val="16"/>
        <w:szCs w:val="16"/>
      </w:rPr>
      <w:tab/>
      <w:t>Rev. ORL, 20xx, x, x, pp. xx-xx</w:t>
    </w:r>
  </w:p>
  <w:p w14:paraId="5DED5F89" w14:textId="77777777" w:rsidR="005E3A8B" w:rsidRDefault="005E3A8B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D5F8B" w14:textId="77777777" w:rsidR="005E3A8B" w:rsidRPr="005B1978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Arial" w:eastAsia="Arial" w:hAnsi="Arial" w:cs="Arial"/>
        <w:color w:val="000000"/>
        <w:sz w:val="16"/>
        <w:szCs w:val="16"/>
        <w:lang w:val="es-ES"/>
      </w:rPr>
    </w:pPr>
    <w:r w:rsidRPr="005B1978">
      <w:rPr>
        <w:rFonts w:ascii="Arial" w:eastAsia="Arial" w:hAnsi="Arial" w:cs="Arial"/>
        <w:color w:val="000000"/>
        <w:sz w:val="16"/>
        <w:szCs w:val="16"/>
        <w:lang w:val="es-ES"/>
      </w:rPr>
      <w:t>Ediciones Universidad de Salamanca / CC BY-NC-ND</w:t>
    </w:r>
    <w:r w:rsidRPr="005B1978">
      <w:rPr>
        <w:rFonts w:ascii="Arial" w:eastAsia="Arial" w:hAnsi="Arial" w:cs="Arial"/>
        <w:color w:val="000000"/>
        <w:sz w:val="16"/>
        <w:szCs w:val="16"/>
        <w:lang w:val="es-ES"/>
      </w:rPr>
      <w:tab/>
      <w:t>[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 w:rsidRPr="005B1978">
      <w:rPr>
        <w:rFonts w:ascii="Arial" w:eastAsia="Arial" w:hAnsi="Arial" w:cs="Arial"/>
        <w:color w:val="000000"/>
        <w:sz w:val="16"/>
        <w:szCs w:val="16"/>
        <w:lang w:val="es-ES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 w:rsidRPr="005B1978">
      <w:rPr>
        <w:rFonts w:ascii="Arial" w:eastAsia="Arial" w:hAnsi="Arial" w:cs="Arial"/>
        <w:color w:val="000000"/>
        <w:sz w:val="16"/>
        <w:szCs w:val="16"/>
        <w:lang w:val="es-ES"/>
      </w:rPr>
      <w:t>]</w:t>
    </w:r>
    <w:r w:rsidRPr="005B1978">
      <w:rPr>
        <w:rFonts w:ascii="Arial" w:eastAsia="Arial" w:hAnsi="Arial" w:cs="Arial"/>
        <w:color w:val="000000"/>
        <w:sz w:val="16"/>
        <w:szCs w:val="16"/>
        <w:lang w:val="es-ES"/>
      </w:rPr>
      <w:tab/>
      <w:t>Rev. ORL, 20xx, x, x, pp. xx-xx</w:t>
    </w:r>
  </w:p>
  <w:p w14:paraId="5DED5F8C" w14:textId="77777777" w:rsidR="005E3A8B" w:rsidRPr="005B1978" w:rsidRDefault="005E3A8B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color w:val="000000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18F5D" w14:textId="77777777" w:rsidR="00604A56" w:rsidRDefault="00604A56">
      <w:pPr>
        <w:spacing w:after="0" w:line="240" w:lineRule="auto"/>
      </w:pPr>
      <w:r>
        <w:separator/>
      </w:r>
    </w:p>
  </w:footnote>
  <w:footnote w:type="continuationSeparator" w:id="0">
    <w:p w14:paraId="59FE3D58" w14:textId="77777777" w:rsidR="00604A56" w:rsidRDefault="00604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D5F81" w14:textId="77777777" w:rsidR="005E3A8B" w:rsidRDefault="00000000">
    <w:pPr>
      <w:pBdr>
        <w:bottom w:val="single" w:sz="4" w:space="1" w:color="000000"/>
      </w:pBdr>
      <w:spacing w:after="0" w:line="240" w:lineRule="auto"/>
      <w:jc w:val="center"/>
    </w:pPr>
    <w:proofErr w:type="spellStart"/>
    <w:r>
      <w:t>Título</w:t>
    </w:r>
    <w:proofErr w:type="spellEnd"/>
    <w:r>
      <w:t xml:space="preserve"> </w:t>
    </w:r>
    <w:proofErr w:type="spellStart"/>
    <w:r>
      <w:t>abreviado</w:t>
    </w:r>
    <w:proofErr w:type="spellEnd"/>
  </w:p>
  <w:p w14:paraId="5DED5F82" w14:textId="77777777" w:rsidR="005E3A8B" w:rsidRDefault="00000000">
    <w:pPr>
      <w:pBdr>
        <w:bottom w:val="single" w:sz="4" w:space="1" w:color="000000"/>
      </w:pBdr>
      <w:spacing w:after="0" w:line="240" w:lineRule="auto"/>
      <w:jc w:val="center"/>
    </w:pPr>
    <w:r>
      <w:t>Autor</w:t>
    </w:r>
  </w:p>
  <w:p w14:paraId="5DED5F83" w14:textId="77777777" w:rsidR="005E3A8B" w:rsidRDefault="005E3A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D5F84" w14:textId="77777777" w:rsidR="005E3A8B" w:rsidRDefault="00000000">
    <w:pPr>
      <w:spacing w:after="0" w:line="240" w:lineRule="auto"/>
      <w:jc w:val="center"/>
      <w:rPr>
        <w:rFonts w:ascii="Arial" w:eastAsia="Arial" w:hAnsi="Arial" w:cs="Arial"/>
        <w:smallCaps/>
        <w:sz w:val="16"/>
        <w:szCs w:val="16"/>
      </w:rPr>
    </w:pPr>
    <w:r>
      <w:rPr>
        <w:rFonts w:ascii="Arial" w:eastAsia="Arial" w:hAnsi="Arial" w:cs="Arial"/>
        <w:smallCaps/>
        <w:sz w:val="16"/>
        <w:szCs w:val="16"/>
      </w:rPr>
      <w:t>Tx</w:t>
    </w:r>
  </w:p>
  <w:p w14:paraId="5DED5F85" w14:textId="77777777" w:rsidR="005E3A8B" w:rsidRDefault="00000000">
    <w:pPr>
      <w:spacing w:after="0" w:line="240" w:lineRule="auto"/>
      <w:jc w:val="center"/>
      <w:rPr>
        <w:rFonts w:ascii="Arial" w:eastAsia="Arial" w:hAnsi="Arial" w:cs="Arial"/>
        <w:smallCaps/>
        <w:sz w:val="16"/>
        <w:szCs w:val="16"/>
      </w:rPr>
    </w:pPr>
    <w:r>
      <w:rPr>
        <w:rFonts w:ascii="Arial" w:eastAsia="Arial" w:hAnsi="Arial" w:cs="Arial"/>
        <w:smallCaps/>
        <w:sz w:val="16"/>
        <w:szCs w:val="16"/>
      </w:rPr>
      <w:t>Ax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D5F8A" w14:textId="77777777" w:rsidR="005E3A8B" w:rsidRDefault="005E3A8B">
    <w:pPr>
      <w:spacing w:after="0" w:line="240" w:lineRule="auto"/>
      <w:jc w:val="center"/>
      <w:rPr>
        <w:rFonts w:ascii="Arial" w:eastAsia="Arial" w:hAnsi="Arial" w:cs="Arial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A8B"/>
    <w:rsid w:val="003B738C"/>
    <w:rsid w:val="003D5451"/>
    <w:rsid w:val="005B1978"/>
    <w:rsid w:val="005E3A8B"/>
    <w:rsid w:val="00604A56"/>
    <w:rsid w:val="00A36F2E"/>
    <w:rsid w:val="00B92C03"/>
    <w:rsid w:val="00CE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D5EEA"/>
  <w15:docId w15:val="{D7C3FBB5-C5B4-4822-90CD-29AC7A989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7ED"/>
    <w:rPr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746F9C"/>
    <w:pPr>
      <w:tabs>
        <w:tab w:val="center" w:pos="4252"/>
        <w:tab w:val="right" w:pos="8504"/>
      </w:tabs>
      <w:spacing w:after="0" w:line="240" w:lineRule="auto"/>
    </w:pPr>
    <w:rPr>
      <w:lang w:eastAsia="en-US"/>
    </w:rPr>
  </w:style>
  <w:style w:type="character" w:customStyle="1" w:styleId="EncabezadoCar">
    <w:name w:val="Encabezado Car"/>
    <w:link w:val="Encabezado"/>
    <w:uiPriority w:val="99"/>
    <w:rsid w:val="00746F9C"/>
    <w:rPr>
      <w:rFonts w:ascii="Calibri" w:eastAsia="Times New Roman" w:hAnsi="Calibri"/>
      <w:sz w:val="22"/>
      <w:szCs w:val="22"/>
      <w:lang w:eastAsia="en-US"/>
    </w:rPr>
  </w:style>
  <w:style w:type="character" w:styleId="Hipervnculo">
    <w:name w:val="Hyperlink"/>
    <w:uiPriority w:val="99"/>
    <w:unhideWhenUsed/>
    <w:rsid w:val="00746F9C"/>
    <w:rPr>
      <w:rFonts w:cs="Times New Roman"/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unhideWhenUsed/>
    <w:rsid w:val="00746F9C"/>
    <w:rPr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746F9C"/>
    <w:rPr>
      <w:rFonts w:ascii="Calibri" w:eastAsia="Times New Roman" w:hAnsi="Calibri" w:cs="Calibri"/>
      <w:sz w:val="20"/>
      <w:lang w:eastAsia="en-US"/>
    </w:rPr>
  </w:style>
  <w:style w:type="character" w:customStyle="1" w:styleId="shorttext">
    <w:name w:val="short_text"/>
    <w:basedOn w:val="Fuentedeprrafopredeter"/>
    <w:rsid w:val="00746F9C"/>
  </w:style>
  <w:style w:type="character" w:customStyle="1" w:styleId="hps">
    <w:name w:val="hps"/>
    <w:basedOn w:val="Fuentedeprrafopredeter"/>
    <w:rsid w:val="00746F9C"/>
  </w:style>
  <w:style w:type="paragraph" w:styleId="Textodeglobo">
    <w:name w:val="Balloon Text"/>
    <w:basedOn w:val="Normal"/>
    <w:link w:val="TextodegloboCar"/>
    <w:uiPriority w:val="99"/>
    <w:semiHidden/>
    <w:unhideWhenUsed/>
    <w:rsid w:val="00746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46F9C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1733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173399"/>
    <w:rPr>
      <w:rFonts w:ascii="Calibri" w:hAnsi="Calibri" w:cs="Times New Roman"/>
      <w:sz w:val="22"/>
      <w:szCs w:val="22"/>
    </w:rPr>
  </w:style>
  <w:style w:type="table" w:styleId="Tablaconcuadrcula">
    <w:name w:val="Table Grid"/>
    <w:basedOn w:val="Tablanormal"/>
    <w:uiPriority w:val="99"/>
    <w:rsid w:val="0017339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01449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601449"/>
    <w:rPr>
      <w:rFonts w:ascii="Calibri" w:hAnsi="Calibri" w:cs="Times New Roman"/>
      <w:sz w:val="20"/>
    </w:rPr>
  </w:style>
  <w:style w:type="character" w:styleId="Refdenotaalfinal">
    <w:name w:val="endnote reference"/>
    <w:uiPriority w:val="99"/>
    <w:semiHidden/>
    <w:unhideWhenUsed/>
    <w:rsid w:val="00601449"/>
    <w:rPr>
      <w:vertAlign w:val="superscript"/>
    </w:rPr>
  </w:style>
  <w:style w:type="character" w:customStyle="1" w:styleId="Cuadrculamedia11">
    <w:name w:val="Cuadrícula media 11"/>
    <w:uiPriority w:val="99"/>
    <w:semiHidden/>
    <w:rsid w:val="006C7AB1"/>
    <w:rPr>
      <w:color w:val="808080"/>
    </w:rPr>
  </w:style>
  <w:style w:type="character" w:styleId="Nmerodepgina">
    <w:name w:val="page number"/>
    <w:basedOn w:val="Fuentedeprrafopredeter"/>
    <w:uiPriority w:val="99"/>
    <w:semiHidden/>
    <w:unhideWhenUsed/>
    <w:rsid w:val="00FE47CC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xhGi79n3PayJenuga1zsoQPuFw==">CgMxLjAyCGguZ2pkZ3hzOAByITFiTml5OW55M0tjUEVhazZaR1RRVVdOWHFyYk45ZkpkVg==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2265</Characters>
  <Application>Microsoft Office Word</Application>
  <DocSecurity>0</DocSecurity>
  <Lines>151</Lines>
  <Paragraphs>71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REVISOR</dc:creator>
  <cp:lastModifiedBy>Isidro Dozo Valladares</cp:lastModifiedBy>
  <cp:revision>2</cp:revision>
  <dcterms:created xsi:type="dcterms:W3CDTF">2026-05-28T08:28:00Z</dcterms:created>
  <dcterms:modified xsi:type="dcterms:W3CDTF">2026-05-28T08:28:00Z</dcterms:modified>
</cp:coreProperties>
</file>